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F35" w:rsidRDefault="001D2F35" w:rsidP="00141E7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6709">
        <w:rPr>
          <w:rFonts w:ascii="Times New Roman" w:hAnsi="Times New Roman" w:cs="Times New Roman"/>
          <w:b/>
          <w:sz w:val="24"/>
          <w:szCs w:val="24"/>
        </w:rPr>
        <w:t xml:space="preserve">Сведения об учителях   МО </w:t>
      </w:r>
      <w:r w:rsidR="00971C0A" w:rsidRPr="00376709">
        <w:rPr>
          <w:rFonts w:ascii="Times New Roman" w:hAnsi="Times New Roman" w:cs="Times New Roman"/>
          <w:b/>
          <w:sz w:val="24"/>
          <w:szCs w:val="24"/>
        </w:rPr>
        <w:t>родного (</w:t>
      </w:r>
      <w:r w:rsidR="00F91E8E" w:rsidRPr="00376709">
        <w:rPr>
          <w:rFonts w:ascii="Times New Roman" w:hAnsi="Times New Roman" w:cs="Times New Roman"/>
          <w:b/>
          <w:sz w:val="24"/>
          <w:szCs w:val="24"/>
        </w:rPr>
        <w:t>татарского</w:t>
      </w:r>
      <w:r w:rsidR="00971C0A" w:rsidRPr="00376709">
        <w:rPr>
          <w:rFonts w:ascii="Times New Roman" w:hAnsi="Times New Roman" w:cs="Times New Roman"/>
          <w:b/>
          <w:sz w:val="24"/>
          <w:szCs w:val="24"/>
        </w:rPr>
        <w:t>)</w:t>
      </w:r>
      <w:r w:rsidR="00F91E8E" w:rsidRPr="00376709">
        <w:rPr>
          <w:rFonts w:ascii="Times New Roman" w:hAnsi="Times New Roman" w:cs="Times New Roman"/>
          <w:b/>
          <w:sz w:val="24"/>
          <w:szCs w:val="24"/>
        </w:rPr>
        <w:t xml:space="preserve"> языка и </w:t>
      </w:r>
      <w:r w:rsidRPr="00376709">
        <w:rPr>
          <w:rFonts w:ascii="Times New Roman" w:hAnsi="Times New Roman" w:cs="Times New Roman"/>
          <w:b/>
          <w:sz w:val="24"/>
          <w:szCs w:val="24"/>
        </w:rPr>
        <w:t xml:space="preserve">литературы </w:t>
      </w:r>
      <w:r w:rsidR="00F91E8E" w:rsidRPr="00376709">
        <w:rPr>
          <w:rFonts w:ascii="Times New Roman" w:hAnsi="Times New Roman" w:cs="Times New Roman"/>
          <w:b/>
          <w:sz w:val="24"/>
          <w:szCs w:val="24"/>
        </w:rPr>
        <w:t xml:space="preserve"> за 3 года.</w:t>
      </w:r>
    </w:p>
    <w:p w:rsidR="00376709" w:rsidRDefault="00376709" w:rsidP="00141E7D">
      <w:pPr>
        <w:pStyle w:val="a4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2020-2021 учебный год</w:t>
      </w:r>
      <w:bookmarkStart w:id="0" w:name="_GoBack"/>
      <w:bookmarkEnd w:id="0"/>
    </w:p>
    <w:tbl>
      <w:tblPr>
        <w:tblStyle w:val="a3"/>
        <w:tblpPr w:leftFromText="180" w:rightFromText="180" w:vertAnchor="text" w:horzAnchor="page" w:tblpX="1714" w:tblpY="129"/>
        <w:tblW w:w="14033" w:type="dxa"/>
        <w:tblLayout w:type="fixed"/>
        <w:tblLook w:val="04A0" w:firstRow="1" w:lastRow="0" w:firstColumn="1" w:lastColumn="0" w:noHBand="0" w:noVBand="1"/>
      </w:tblPr>
      <w:tblGrid>
        <w:gridCol w:w="425"/>
        <w:gridCol w:w="1559"/>
        <w:gridCol w:w="992"/>
        <w:gridCol w:w="1418"/>
        <w:gridCol w:w="1243"/>
        <w:gridCol w:w="4285"/>
        <w:gridCol w:w="4111"/>
      </w:tblGrid>
      <w:tr w:rsidR="005D714E" w:rsidRPr="005D714E" w:rsidTr="00266628">
        <w:tc>
          <w:tcPr>
            <w:tcW w:w="425" w:type="dxa"/>
          </w:tcPr>
          <w:p w:rsidR="001D4916" w:rsidRPr="005D714E" w:rsidRDefault="001D4916" w:rsidP="00FD3A36">
            <w:pPr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</w:rPr>
              <w:t>№</w:t>
            </w:r>
          </w:p>
        </w:tc>
        <w:tc>
          <w:tcPr>
            <w:tcW w:w="1559" w:type="dxa"/>
          </w:tcPr>
          <w:p w:rsidR="001D4916" w:rsidRPr="005D714E" w:rsidRDefault="001D4916" w:rsidP="00FD3A36">
            <w:pPr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</w:rPr>
              <w:t>Ф.И.О.учителя</w:t>
            </w:r>
          </w:p>
        </w:tc>
        <w:tc>
          <w:tcPr>
            <w:tcW w:w="992" w:type="dxa"/>
          </w:tcPr>
          <w:p w:rsidR="001D4916" w:rsidRPr="005D714E" w:rsidRDefault="001D4916" w:rsidP="00FD3A36">
            <w:pPr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</w:rPr>
              <w:t>Педагогический стаж</w:t>
            </w:r>
          </w:p>
        </w:tc>
        <w:tc>
          <w:tcPr>
            <w:tcW w:w="1418" w:type="dxa"/>
          </w:tcPr>
          <w:p w:rsidR="001D4916" w:rsidRPr="005D714E" w:rsidRDefault="001D4916" w:rsidP="00FD3A36">
            <w:pPr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</w:rPr>
              <w:t>Категория</w:t>
            </w:r>
          </w:p>
        </w:tc>
        <w:tc>
          <w:tcPr>
            <w:tcW w:w="1243" w:type="dxa"/>
          </w:tcPr>
          <w:p w:rsidR="001D4916" w:rsidRPr="005D714E" w:rsidRDefault="001D4916" w:rsidP="00FD3A36">
            <w:pPr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</w:rPr>
              <w:t>Педагогическая нагрузка родной(татарский) язык</w:t>
            </w:r>
          </w:p>
        </w:tc>
        <w:tc>
          <w:tcPr>
            <w:tcW w:w="4285" w:type="dxa"/>
            <w:tcBorders>
              <w:left w:val="single" w:sz="4" w:space="0" w:color="auto"/>
            </w:tcBorders>
          </w:tcPr>
          <w:p w:rsidR="001D4916" w:rsidRPr="005D714E" w:rsidRDefault="001D4916" w:rsidP="00FD3A36">
            <w:pPr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</w:rPr>
              <w:t>Образование (указать уровень, специальность)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1D4916" w:rsidRPr="005D714E" w:rsidRDefault="001D4916" w:rsidP="00FD3A36">
            <w:pPr>
              <w:jc w:val="left"/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</w:rPr>
              <w:t xml:space="preserve">Курсы повышения квалификации </w:t>
            </w:r>
          </w:p>
          <w:p w:rsidR="001D4916" w:rsidRPr="005D714E" w:rsidRDefault="001D4916" w:rsidP="00FD3A36">
            <w:pPr>
              <w:jc w:val="left"/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</w:rPr>
              <w:t>(год прохождения)</w:t>
            </w:r>
          </w:p>
        </w:tc>
      </w:tr>
      <w:tr w:rsidR="005D714E" w:rsidRPr="005D714E" w:rsidTr="00266628">
        <w:tc>
          <w:tcPr>
            <w:tcW w:w="425" w:type="dxa"/>
          </w:tcPr>
          <w:p w:rsidR="001D4916" w:rsidRPr="005D714E" w:rsidRDefault="001D4916" w:rsidP="00FD3A36">
            <w:pPr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D4916" w:rsidRPr="005D714E" w:rsidRDefault="001D4916" w:rsidP="00FD3A36">
            <w:pPr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</w:rPr>
              <w:t>Халимова Лейсан Фаритовна</w:t>
            </w:r>
          </w:p>
        </w:tc>
        <w:tc>
          <w:tcPr>
            <w:tcW w:w="992" w:type="dxa"/>
          </w:tcPr>
          <w:p w:rsidR="001D4916" w:rsidRPr="005D714E" w:rsidRDefault="001E542A" w:rsidP="00FD3A36">
            <w:pPr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</w:rPr>
              <w:t>23</w:t>
            </w:r>
          </w:p>
        </w:tc>
        <w:tc>
          <w:tcPr>
            <w:tcW w:w="1418" w:type="dxa"/>
          </w:tcPr>
          <w:p w:rsidR="001D4916" w:rsidRPr="005D714E" w:rsidRDefault="001D4916" w:rsidP="00FD3A36">
            <w:pPr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</w:rPr>
              <w:t>высшая</w:t>
            </w:r>
          </w:p>
        </w:tc>
        <w:tc>
          <w:tcPr>
            <w:tcW w:w="1243" w:type="dxa"/>
          </w:tcPr>
          <w:p w:rsidR="001D4916" w:rsidRPr="005D714E" w:rsidRDefault="001E542A" w:rsidP="00FD3A36">
            <w:pPr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</w:rPr>
              <w:t>8</w:t>
            </w:r>
          </w:p>
        </w:tc>
        <w:tc>
          <w:tcPr>
            <w:tcW w:w="4285" w:type="dxa"/>
            <w:tcBorders>
              <w:left w:val="single" w:sz="4" w:space="0" w:color="auto"/>
            </w:tcBorders>
          </w:tcPr>
          <w:p w:rsidR="001D4916" w:rsidRPr="005D714E" w:rsidRDefault="001D4916" w:rsidP="00FD3A36">
            <w:pPr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  <w:shd w:val="clear" w:color="auto" w:fill="FFFFFF"/>
              </w:rPr>
              <w:t xml:space="preserve">Высшее, Казанский государственный педагогический университет, 1998 год, </w:t>
            </w:r>
            <w:r w:rsidRPr="005D714E">
              <w:rPr>
                <w:sz w:val="20"/>
                <w:szCs w:val="20"/>
              </w:rPr>
              <w:t>присвоена квалификация  учителя татарского языка и литературы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1E542A" w:rsidRPr="005D714E" w:rsidRDefault="001E542A" w:rsidP="001E542A">
            <w:pPr>
              <w:rPr>
                <w:sz w:val="20"/>
                <w:szCs w:val="20"/>
                <w:shd w:val="clear" w:color="auto" w:fill="FFFFFF"/>
              </w:rPr>
            </w:pPr>
            <w:r w:rsidRPr="005D714E">
              <w:rPr>
                <w:sz w:val="20"/>
                <w:szCs w:val="20"/>
                <w:shd w:val="clear" w:color="auto" w:fill="FFFFFF"/>
              </w:rPr>
              <w:t>«Достижение личностных, метапредметных и предметных результатов при обучении татарскому языку и литературе как родному в условиях реализации системно-деятельностной парадигмы образования», ноябрь, 2017год, удостоверение 160400011336 НГПУ_003483_БО</w:t>
            </w:r>
          </w:p>
          <w:p w:rsidR="001E542A" w:rsidRPr="005D714E" w:rsidRDefault="001E542A" w:rsidP="001E542A">
            <w:pPr>
              <w:rPr>
                <w:sz w:val="20"/>
                <w:szCs w:val="20"/>
                <w:shd w:val="clear" w:color="auto" w:fill="FFFFFF"/>
              </w:rPr>
            </w:pPr>
          </w:p>
          <w:p w:rsidR="001D4916" w:rsidRPr="005D714E" w:rsidRDefault="001E542A" w:rsidP="001E542A">
            <w:pPr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  <w:shd w:val="clear" w:color="auto" w:fill="FFFFFF"/>
              </w:rPr>
              <w:t>«Организация педагогических взаимодействий в образовательном процессе школы как инструмент повышения творческого потенциала педагогов и достижения предметных и метапредметных результатов ФГОС» НОУ ДПО «Центр социально-гуманитарного образования»  Регистрационный номер №13-000189/2018 Дата выдачи «25» мая 2018.</w:t>
            </w:r>
          </w:p>
        </w:tc>
      </w:tr>
      <w:tr w:rsidR="005D714E" w:rsidRPr="005D714E" w:rsidTr="00266628">
        <w:tc>
          <w:tcPr>
            <w:tcW w:w="425" w:type="dxa"/>
          </w:tcPr>
          <w:p w:rsidR="001D4916" w:rsidRPr="005D714E" w:rsidRDefault="001D4916" w:rsidP="00FD3A36">
            <w:pPr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1D4916" w:rsidRPr="005D714E" w:rsidRDefault="001D4916" w:rsidP="00FD3A36">
            <w:pPr>
              <w:rPr>
                <w:sz w:val="20"/>
                <w:szCs w:val="20"/>
              </w:rPr>
            </w:pPr>
            <w:r w:rsidRPr="005D714E">
              <w:rPr>
                <w:bCs/>
                <w:sz w:val="20"/>
                <w:szCs w:val="20"/>
                <w:shd w:val="clear" w:color="auto" w:fill="FFFFFF"/>
              </w:rPr>
              <w:t>Хаертдинова Резида Хатифовна</w:t>
            </w:r>
          </w:p>
        </w:tc>
        <w:tc>
          <w:tcPr>
            <w:tcW w:w="992" w:type="dxa"/>
          </w:tcPr>
          <w:p w:rsidR="001D4916" w:rsidRPr="005D714E" w:rsidRDefault="001E542A" w:rsidP="00FD3A36">
            <w:pPr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</w:rPr>
              <w:t>41</w:t>
            </w:r>
          </w:p>
        </w:tc>
        <w:tc>
          <w:tcPr>
            <w:tcW w:w="1418" w:type="dxa"/>
          </w:tcPr>
          <w:p w:rsidR="001D4916" w:rsidRPr="005D714E" w:rsidRDefault="001D4916" w:rsidP="00FD3A36">
            <w:pPr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</w:rPr>
              <w:t>первая</w:t>
            </w:r>
          </w:p>
        </w:tc>
        <w:tc>
          <w:tcPr>
            <w:tcW w:w="1243" w:type="dxa"/>
          </w:tcPr>
          <w:p w:rsidR="001D4916" w:rsidRPr="005D714E" w:rsidRDefault="001E542A" w:rsidP="00FD3A36">
            <w:pPr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</w:rPr>
              <w:t>23</w:t>
            </w:r>
          </w:p>
        </w:tc>
        <w:tc>
          <w:tcPr>
            <w:tcW w:w="4285" w:type="dxa"/>
            <w:tcBorders>
              <w:left w:val="single" w:sz="4" w:space="0" w:color="auto"/>
            </w:tcBorders>
          </w:tcPr>
          <w:p w:rsidR="001D4916" w:rsidRPr="005D714E" w:rsidRDefault="001D4916" w:rsidP="00FD3A36">
            <w:pPr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  <w:shd w:val="clear" w:color="auto" w:fill="FFFFFF"/>
              </w:rPr>
              <w:t xml:space="preserve">Высшее, Казанский государственный педагогический университет, 1988 год, </w:t>
            </w:r>
            <w:r w:rsidRPr="005D714E">
              <w:rPr>
                <w:sz w:val="20"/>
                <w:szCs w:val="20"/>
              </w:rPr>
              <w:t>присвоена квалификация  учителя татарского языка и литературы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1D4916" w:rsidRPr="005D714E" w:rsidRDefault="001E542A" w:rsidP="00FD3A36">
            <w:pPr>
              <w:rPr>
                <w:sz w:val="20"/>
                <w:szCs w:val="20"/>
              </w:rPr>
            </w:pPr>
            <w:r w:rsidRPr="005D714E">
              <w:rPr>
                <w:sz w:val="22"/>
                <w:szCs w:val="22"/>
              </w:rPr>
              <w:t>Г.Казань, Приволжский межрегиональный центр повышения квалификации и профессиональной переподготовки работников образования института психологии и образования Казанского (Приволжского) Федерального Университета с 18.11.2019 по 06.12.2019”</w:t>
            </w:r>
            <w:r w:rsidR="001D4916" w:rsidRPr="005D714E">
              <w:rPr>
                <w:sz w:val="20"/>
                <w:szCs w:val="20"/>
              </w:rPr>
              <w:tab/>
            </w:r>
          </w:p>
        </w:tc>
      </w:tr>
      <w:tr w:rsidR="005D714E" w:rsidRPr="005D714E" w:rsidTr="00266628">
        <w:tc>
          <w:tcPr>
            <w:tcW w:w="425" w:type="dxa"/>
          </w:tcPr>
          <w:p w:rsidR="001D4916" w:rsidRPr="005D714E" w:rsidRDefault="001D4916" w:rsidP="00FD3A36">
            <w:pPr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1D4916" w:rsidRPr="005D714E" w:rsidRDefault="001D4916" w:rsidP="00FD3A36">
            <w:pPr>
              <w:rPr>
                <w:sz w:val="20"/>
                <w:szCs w:val="20"/>
              </w:rPr>
            </w:pPr>
            <w:r w:rsidRPr="005D714E">
              <w:rPr>
                <w:bCs/>
                <w:sz w:val="20"/>
                <w:szCs w:val="20"/>
                <w:shd w:val="clear" w:color="auto" w:fill="FFFFFF"/>
              </w:rPr>
              <w:t>Хасмухаметова Альфия Сагитовна</w:t>
            </w:r>
          </w:p>
        </w:tc>
        <w:tc>
          <w:tcPr>
            <w:tcW w:w="992" w:type="dxa"/>
          </w:tcPr>
          <w:p w:rsidR="001D4916" w:rsidRPr="005D714E" w:rsidRDefault="001E542A" w:rsidP="00FD3A36">
            <w:pPr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</w:rPr>
              <w:t>41</w:t>
            </w:r>
          </w:p>
        </w:tc>
        <w:tc>
          <w:tcPr>
            <w:tcW w:w="1418" w:type="dxa"/>
          </w:tcPr>
          <w:p w:rsidR="001D4916" w:rsidRPr="005D714E" w:rsidRDefault="001E542A" w:rsidP="00FD3A36">
            <w:pPr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</w:rPr>
              <w:t>первая</w:t>
            </w:r>
          </w:p>
        </w:tc>
        <w:tc>
          <w:tcPr>
            <w:tcW w:w="1243" w:type="dxa"/>
          </w:tcPr>
          <w:p w:rsidR="001D4916" w:rsidRPr="005D714E" w:rsidRDefault="001E542A" w:rsidP="00FD3A36">
            <w:pPr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</w:rPr>
              <w:t>9</w:t>
            </w:r>
          </w:p>
        </w:tc>
        <w:tc>
          <w:tcPr>
            <w:tcW w:w="4285" w:type="dxa"/>
            <w:tcBorders>
              <w:left w:val="single" w:sz="4" w:space="0" w:color="auto"/>
            </w:tcBorders>
          </w:tcPr>
          <w:p w:rsidR="001D4916" w:rsidRPr="005D714E" w:rsidRDefault="001D4916" w:rsidP="00FD3A36">
            <w:pPr>
              <w:rPr>
                <w:sz w:val="20"/>
                <w:szCs w:val="20"/>
                <w:shd w:val="clear" w:color="auto" w:fill="FFFFFF"/>
              </w:rPr>
            </w:pPr>
            <w:r w:rsidRPr="005D714E">
              <w:rPr>
                <w:sz w:val="20"/>
                <w:szCs w:val="20"/>
                <w:shd w:val="clear" w:color="auto" w:fill="FFFFFF"/>
              </w:rPr>
              <w:t xml:space="preserve">Высшее, Казанский государственный педагогический институт, 1984 год, </w:t>
            </w:r>
            <w:r w:rsidRPr="005D714E">
              <w:rPr>
                <w:sz w:val="20"/>
                <w:szCs w:val="20"/>
              </w:rPr>
              <w:t xml:space="preserve">присвоена квалификация  учителя </w:t>
            </w:r>
            <w:r w:rsidRPr="005D714E">
              <w:rPr>
                <w:sz w:val="20"/>
                <w:szCs w:val="20"/>
                <w:shd w:val="clear" w:color="auto" w:fill="FFFFFF"/>
              </w:rPr>
              <w:t xml:space="preserve">русского языка и литературы. </w:t>
            </w:r>
          </w:p>
          <w:p w:rsidR="001D4916" w:rsidRPr="005D714E" w:rsidRDefault="001D4916" w:rsidP="00FD3A36">
            <w:pPr>
              <w:rPr>
                <w:sz w:val="20"/>
                <w:szCs w:val="20"/>
                <w:shd w:val="clear" w:color="auto" w:fill="FFFFFF"/>
              </w:rPr>
            </w:pPr>
          </w:p>
          <w:p w:rsidR="001D4916" w:rsidRPr="005D714E" w:rsidRDefault="001D4916" w:rsidP="00FD3A36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1D4916" w:rsidRPr="005D714E" w:rsidRDefault="001E542A" w:rsidP="00FD3A36">
            <w:pPr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  <w:shd w:val="clear" w:color="auto" w:fill="FFFFFF"/>
              </w:rPr>
              <w:t xml:space="preserve">Курсы повышения квалификации  для учителей русского языка и литературы по теме «Совершенствование методической компетентности учителей русского языка и литературы в условиях реализации ФГОС, Приволжский межрегиональный центр </w:t>
            </w:r>
            <w:r w:rsidRPr="005D714E">
              <w:rPr>
                <w:sz w:val="20"/>
                <w:szCs w:val="20"/>
                <w:shd w:val="clear" w:color="auto" w:fill="FFFFFF"/>
              </w:rPr>
              <w:lastRenderedPageBreak/>
              <w:t>повышения квалификации и профессиональной переподготовки работников образования института психологии и образования Казанского (Приволжского) Федерального Университета, 2019 г.</w:t>
            </w:r>
          </w:p>
        </w:tc>
      </w:tr>
      <w:tr w:rsidR="005D714E" w:rsidRPr="005D714E" w:rsidTr="00266628">
        <w:tc>
          <w:tcPr>
            <w:tcW w:w="425" w:type="dxa"/>
          </w:tcPr>
          <w:p w:rsidR="001D4916" w:rsidRPr="005D714E" w:rsidRDefault="001D4916" w:rsidP="00FD3A36">
            <w:pPr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559" w:type="dxa"/>
          </w:tcPr>
          <w:p w:rsidR="001D4916" w:rsidRPr="005D714E" w:rsidRDefault="001D4916" w:rsidP="00FD3A36">
            <w:pPr>
              <w:rPr>
                <w:sz w:val="20"/>
                <w:szCs w:val="20"/>
              </w:rPr>
            </w:pPr>
            <w:r w:rsidRPr="005D714E">
              <w:rPr>
                <w:bCs/>
                <w:sz w:val="20"/>
                <w:szCs w:val="20"/>
                <w:shd w:val="clear" w:color="auto" w:fill="FFFFFF"/>
              </w:rPr>
              <w:t>Низамова Гульнара Равиловна</w:t>
            </w:r>
          </w:p>
        </w:tc>
        <w:tc>
          <w:tcPr>
            <w:tcW w:w="992" w:type="dxa"/>
          </w:tcPr>
          <w:p w:rsidR="001D4916" w:rsidRPr="005D714E" w:rsidRDefault="001E542A" w:rsidP="00FD3A36">
            <w:pPr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</w:rPr>
              <w:t>27</w:t>
            </w:r>
          </w:p>
        </w:tc>
        <w:tc>
          <w:tcPr>
            <w:tcW w:w="1418" w:type="dxa"/>
          </w:tcPr>
          <w:p w:rsidR="001D4916" w:rsidRPr="005D714E" w:rsidRDefault="001D4916" w:rsidP="00FD3A36">
            <w:pPr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</w:rPr>
              <w:t>первая</w:t>
            </w:r>
          </w:p>
        </w:tc>
        <w:tc>
          <w:tcPr>
            <w:tcW w:w="1243" w:type="dxa"/>
          </w:tcPr>
          <w:p w:rsidR="001D4916" w:rsidRPr="005D714E" w:rsidRDefault="001E542A" w:rsidP="00FD3A36">
            <w:pPr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</w:rPr>
              <w:t>5</w:t>
            </w:r>
          </w:p>
        </w:tc>
        <w:tc>
          <w:tcPr>
            <w:tcW w:w="4285" w:type="dxa"/>
            <w:tcBorders>
              <w:left w:val="single" w:sz="4" w:space="0" w:color="auto"/>
            </w:tcBorders>
          </w:tcPr>
          <w:p w:rsidR="001D4916" w:rsidRPr="005D714E" w:rsidRDefault="001D4916" w:rsidP="00FD3A36">
            <w:pPr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  <w:shd w:val="clear" w:color="auto" w:fill="FFFFFF"/>
              </w:rPr>
              <w:t>Высшее, Набережночелнинский государственный педагогический институт, 1994 год, учитель начальных классов, учитель татарского языка и литературы.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1E542A" w:rsidRPr="005D714E" w:rsidRDefault="001E542A" w:rsidP="001E542A">
            <w:pPr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</w:rPr>
              <w:t>Г.Казань, Приволжский межрегиональный центр повышения квалификации и профессиональной переподготовки работников образования института психологии и образования Казанского (Приволжского) Федерального Университета</w:t>
            </w:r>
          </w:p>
          <w:p w:rsidR="001D4916" w:rsidRPr="005D714E" w:rsidRDefault="001E542A" w:rsidP="001E542A">
            <w:pPr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</w:rPr>
              <w:t>с 18.11.2019 по 06.12.2019</w:t>
            </w:r>
          </w:p>
        </w:tc>
      </w:tr>
      <w:tr w:rsidR="005D714E" w:rsidRPr="005D714E" w:rsidTr="00266628">
        <w:tc>
          <w:tcPr>
            <w:tcW w:w="425" w:type="dxa"/>
          </w:tcPr>
          <w:p w:rsidR="001D4916" w:rsidRPr="005D714E" w:rsidRDefault="001D4916" w:rsidP="00FD3A36">
            <w:pPr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1D4916" w:rsidRPr="005D714E" w:rsidRDefault="001D4916" w:rsidP="00FD3A36">
            <w:pPr>
              <w:rPr>
                <w:bCs/>
                <w:sz w:val="20"/>
                <w:szCs w:val="20"/>
                <w:shd w:val="clear" w:color="auto" w:fill="FFFFFF"/>
              </w:rPr>
            </w:pPr>
            <w:r w:rsidRPr="005D714E">
              <w:rPr>
                <w:bCs/>
                <w:sz w:val="20"/>
                <w:szCs w:val="20"/>
                <w:shd w:val="clear" w:color="auto" w:fill="FFFFFF"/>
              </w:rPr>
              <w:t>Хайрова Рамзия Насиховна</w:t>
            </w:r>
          </w:p>
        </w:tc>
        <w:tc>
          <w:tcPr>
            <w:tcW w:w="992" w:type="dxa"/>
          </w:tcPr>
          <w:p w:rsidR="001D4916" w:rsidRPr="005D714E" w:rsidRDefault="001E542A" w:rsidP="00FD3A36">
            <w:pPr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</w:rPr>
              <w:t>31</w:t>
            </w:r>
          </w:p>
        </w:tc>
        <w:tc>
          <w:tcPr>
            <w:tcW w:w="1418" w:type="dxa"/>
          </w:tcPr>
          <w:p w:rsidR="001D4916" w:rsidRPr="005D714E" w:rsidRDefault="001D4916" w:rsidP="00FD3A36">
            <w:pPr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</w:rPr>
              <w:t>первая</w:t>
            </w:r>
          </w:p>
        </w:tc>
        <w:tc>
          <w:tcPr>
            <w:tcW w:w="1243" w:type="dxa"/>
          </w:tcPr>
          <w:p w:rsidR="001D4916" w:rsidRPr="005D714E" w:rsidRDefault="001E542A" w:rsidP="00FD3A36">
            <w:pPr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</w:rPr>
              <w:t>6</w:t>
            </w:r>
          </w:p>
        </w:tc>
        <w:tc>
          <w:tcPr>
            <w:tcW w:w="4285" w:type="dxa"/>
            <w:tcBorders>
              <w:left w:val="single" w:sz="4" w:space="0" w:color="auto"/>
            </w:tcBorders>
          </w:tcPr>
          <w:p w:rsidR="001D4916" w:rsidRPr="005D714E" w:rsidRDefault="001D4916" w:rsidP="001E542A">
            <w:pPr>
              <w:jc w:val="left"/>
              <w:rPr>
                <w:sz w:val="20"/>
                <w:szCs w:val="20"/>
                <w:shd w:val="clear" w:color="auto" w:fill="FFFFFF"/>
              </w:rPr>
            </w:pPr>
            <w:r w:rsidRPr="005D714E">
              <w:rPr>
                <w:sz w:val="20"/>
                <w:szCs w:val="20"/>
                <w:shd w:val="clear" w:color="auto" w:fill="FFFFFF"/>
              </w:rPr>
              <w:t>Высшее, Набережночелнинский государственный педагогический институт, 1999</w:t>
            </w:r>
            <w:r w:rsidR="001E542A" w:rsidRPr="005D714E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Pr="005D714E">
              <w:rPr>
                <w:sz w:val="20"/>
                <w:szCs w:val="20"/>
                <w:shd w:val="clear" w:color="auto" w:fill="FFFFFF"/>
              </w:rPr>
              <w:t xml:space="preserve">год,  </w:t>
            </w:r>
            <w:r w:rsidRPr="005D714E">
              <w:rPr>
                <w:sz w:val="20"/>
                <w:szCs w:val="20"/>
              </w:rPr>
              <w:br/>
            </w:r>
            <w:r w:rsidRPr="005D714E">
              <w:rPr>
                <w:sz w:val="20"/>
                <w:szCs w:val="20"/>
                <w:shd w:val="clear" w:color="auto" w:fill="FFFFFF"/>
              </w:rPr>
              <w:t>Специализация (по диплому):</w:t>
            </w:r>
            <w:r w:rsidRPr="005D714E">
              <w:rPr>
                <w:sz w:val="20"/>
                <w:szCs w:val="20"/>
              </w:rPr>
              <w:br/>
            </w:r>
            <w:r w:rsidRPr="005D714E">
              <w:rPr>
                <w:sz w:val="20"/>
                <w:szCs w:val="20"/>
                <w:shd w:val="clear" w:color="auto" w:fill="FFFFFF"/>
              </w:rPr>
              <w:t xml:space="preserve">Педагогика и методика начального образования; </w:t>
            </w:r>
          </w:p>
          <w:p w:rsidR="001D4916" w:rsidRPr="005D714E" w:rsidRDefault="001D4916" w:rsidP="00FD3A36">
            <w:pPr>
              <w:rPr>
                <w:sz w:val="20"/>
                <w:szCs w:val="20"/>
                <w:shd w:val="clear" w:color="auto" w:fill="FFFFFF"/>
              </w:rPr>
            </w:pPr>
          </w:p>
          <w:p w:rsidR="001D4916" w:rsidRPr="005D714E" w:rsidRDefault="001D4916" w:rsidP="00FD3A36">
            <w:pPr>
              <w:rPr>
                <w:sz w:val="20"/>
                <w:szCs w:val="20"/>
                <w:shd w:val="clear" w:color="auto" w:fill="FFFFFF"/>
              </w:rPr>
            </w:pPr>
            <w:r w:rsidRPr="005D714E">
              <w:rPr>
                <w:sz w:val="20"/>
                <w:szCs w:val="20"/>
                <w:shd w:val="clear" w:color="auto" w:fill="FFFFFF"/>
              </w:rPr>
              <w:t>Институт непрерывного педагогического образования, город Набережные Челны РТ, 2010 год,  учитель татарского языка и литературы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1D4916" w:rsidRPr="005D714E" w:rsidRDefault="001E542A" w:rsidP="00FD3A36">
            <w:pPr>
              <w:rPr>
                <w:sz w:val="20"/>
                <w:szCs w:val="20"/>
              </w:rPr>
            </w:pPr>
            <w:r w:rsidRPr="005D714E">
              <w:rPr>
                <w:sz w:val="20"/>
                <w:szCs w:val="20"/>
                <w:shd w:val="clear" w:color="auto" w:fill="FFFFFF"/>
              </w:rPr>
              <w:t>НОУДПО «Центр социально-гуманитарного образования» «Актуальные проблемы и современные подходы к преподаванию учебных предметов в условиях реализации ФГОС (родной(татарский) язык и литература)», 25.03.2019 год</w:t>
            </w:r>
          </w:p>
        </w:tc>
      </w:tr>
    </w:tbl>
    <w:p w:rsidR="001D4916" w:rsidRPr="005D714E" w:rsidRDefault="001D4916" w:rsidP="001D4916">
      <w:pPr>
        <w:pStyle w:val="a5"/>
        <w:rPr>
          <w:rFonts w:ascii="Times New Roman" w:hAnsi="Times New Roman" w:cs="Times New Roman"/>
          <w:b/>
          <w:sz w:val="20"/>
          <w:szCs w:val="20"/>
        </w:rPr>
      </w:pPr>
    </w:p>
    <w:p w:rsidR="001D4916" w:rsidRPr="005D714E" w:rsidRDefault="001D4916" w:rsidP="00141E7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4916" w:rsidRPr="005D714E" w:rsidRDefault="001D4916" w:rsidP="00141E7D">
      <w:pPr>
        <w:pStyle w:val="a4"/>
        <w:jc w:val="center"/>
        <w:rPr>
          <w:b/>
        </w:rPr>
      </w:pPr>
    </w:p>
    <w:p w:rsidR="00F63EBA" w:rsidRPr="005D714E" w:rsidRDefault="00F63EBA" w:rsidP="00390269">
      <w:pPr>
        <w:pStyle w:val="a5"/>
        <w:rPr>
          <w:rFonts w:ascii="Times New Roman" w:hAnsi="Times New Roman" w:cs="Times New Roman"/>
        </w:rPr>
      </w:pPr>
    </w:p>
    <w:p w:rsidR="00F63EBA" w:rsidRPr="005D714E" w:rsidRDefault="00F63EBA" w:rsidP="00390269">
      <w:pPr>
        <w:pStyle w:val="a5"/>
        <w:rPr>
          <w:rFonts w:ascii="Times New Roman" w:hAnsi="Times New Roman" w:cs="Times New Roman"/>
        </w:rPr>
      </w:pPr>
    </w:p>
    <w:p w:rsidR="00F63EBA" w:rsidRPr="005D714E" w:rsidRDefault="00F63EBA" w:rsidP="00390269">
      <w:pPr>
        <w:rPr>
          <w:sz w:val="22"/>
          <w:szCs w:val="22"/>
        </w:rPr>
      </w:pPr>
    </w:p>
    <w:p w:rsidR="00F63EBA" w:rsidRPr="005D714E" w:rsidRDefault="00F63EBA" w:rsidP="00390269">
      <w:pPr>
        <w:rPr>
          <w:sz w:val="22"/>
          <w:szCs w:val="22"/>
        </w:rPr>
      </w:pPr>
    </w:p>
    <w:p w:rsidR="00F63EBA" w:rsidRPr="005D714E" w:rsidRDefault="00F63EBA" w:rsidP="00390269">
      <w:pPr>
        <w:rPr>
          <w:sz w:val="22"/>
          <w:szCs w:val="22"/>
        </w:rPr>
      </w:pPr>
    </w:p>
    <w:p w:rsidR="00F63EBA" w:rsidRPr="005D714E" w:rsidRDefault="00F63EBA" w:rsidP="00390269">
      <w:pPr>
        <w:rPr>
          <w:sz w:val="22"/>
          <w:szCs w:val="22"/>
        </w:rPr>
      </w:pPr>
    </w:p>
    <w:p w:rsidR="00F63EBA" w:rsidRPr="005D714E" w:rsidRDefault="00F63EBA" w:rsidP="00390269">
      <w:pPr>
        <w:rPr>
          <w:sz w:val="22"/>
          <w:szCs w:val="22"/>
        </w:rPr>
      </w:pPr>
    </w:p>
    <w:p w:rsidR="00F63EBA" w:rsidRPr="005D714E" w:rsidRDefault="00F63EBA" w:rsidP="00390269">
      <w:pPr>
        <w:rPr>
          <w:sz w:val="22"/>
          <w:szCs w:val="22"/>
        </w:rPr>
      </w:pPr>
    </w:p>
    <w:p w:rsidR="00F63EBA" w:rsidRPr="005D714E" w:rsidRDefault="00F63EBA" w:rsidP="00390269">
      <w:pPr>
        <w:rPr>
          <w:sz w:val="22"/>
          <w:szCs w:val="22"/>
        </w:rPr>
      </w:pPr>
    </w:p>
    <w:p w:rsidR="00F63EBA" w:rsidRPr="005D714E" w:rsidRDefault="00F63EBA" w:rsidP="00390269">
      <w:pPr>
        <w:rPr>
          <w:sz w:val="22"/>
          <w:szCs w:val="22"/>
        </w:rPr>
      </w:pPr>
    </w:p>
    <w:p w:rsidR="00F63EBA" w:rsidRPr="005D714E" w:rsidRDefault="00F63EBA" w:rsidP="00390269">
      <w:pPr>
        <w:rPr>
          <w:sz w:val="22"/>
          <w:szCs w:val="22"/>
        </w:rPr>
      </w:pPr>
    </w:p>
    <w:p w:rsidR="00F63EBA" w:rsidRPr="00E8669E" w:rsidRDefault="00F63EBA" w:rsidP="00F63EBA">
      <w:pPr>
        <w:rPr>
          <w:sz w:val="22"/>
          <w:szCs w:val="22"/>
        </w:rPr>
      </w:pPr>
    </w:p>
    <w:sectPr w:rsidR="00F63EBA" w:rsidRPr="00E8669E" w:rsidSect="001D2F35">
      <w:pgSz w:w="16839" w:h="11907" w:orient="landscape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62E"/>
    <w:rsid w:val="000A32DE"/>
    <w:rsid w:val="000B7534"/>
    <w:rsid w:val="000F3B16"/>
    <w:rsid w:val="00141E7D"/>
    <w:rsid w:val="001D2F35"/>
    <w:rsid w:val="001D4916"/>
    <w:rsid w:val="001E542A"/>
    <w:rsid w:val="00237F05"/>
    <w:rsid w:val="00266628"/>
    <w:rsid w:val="00371BB3"/>
    <w:rsid w:val="00376709"/>
    <w:rsid w:val="00390269"/>
    <w:rsid w:val="00454F18"/>
    <w:rsid w:val="004F4663"/>
    <w:rsid w:val="00546AC5"/>
    <w:rsid w:val="00560AFC"/>
    <w:rsid w:val="005D714E"/>
    <w:rsid w:val="005E2230"/>
    <w:rsid w:val="006F38E7"/>
    <w:rsid w:val="00725CED"/>
    <w:rsid w:val="007B2A96"/>
    <w:rsid w:val="007B7A26"/>
    <w:rsid w:val="00802514"/>
    <w:rsid w:val="008359C0"/>
    <w:rsid w:val="00880F00"/>
    <w:rsid w:val="0091762E"/>
    <w:rsid w:val="00971C0A"/>
    <w:rsid w:val="009827F8"/>
    <w:rsid w:val="009D6018"/>
    <w:rsid w:val="009E2907"/>
    <w:rsid w:val="00A95D66"/>
    <w:rsid w:val="00AE0A25"/>
    <w:rsid w:val="00B40DD8"/>
    <w:rsid w:val="00B9467B"/>
    <w:rsid w:val="00BE27B9"/>
    <w:rsid w:val="00C871A7"/>
    <w:rsid w:val="00CD039C"/>
    <w:rsid w:val="00E06030"/>
    <w:rsid w:val="00E31874"/>
    <w:rsid w:val="00E54547"/>
    <w:rsid w:val="00E8669E"/>
    <w:rsid w:val="00EB4E67"/>
    <w:rsid w:val="00F63EBA"/>
    <w:rsid w:val="00F91E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F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2F35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1D2F35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uiPriority w:val="1"/>
    <w:qFormat/>
    <w:rsid w:val="001D2F35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F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2F35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1D2F35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uiPriority w:val="1"/>
    <w:qFormat/>
    <w:rsid w:val="001D2F35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Matrix</cp:lastModifiedBy>
  <cp:revision>8</cp:revision>
  <cp:lastPrinted>2021-06-10T06:30:00Z</cp:lastPrinted>
  <dcterms:created xsi:type="dcterms:W3CDTF">2021-06-02T09:54:00Z</dcterms:created>
  <dcterms:modified xsi:type="dcterms:W3CDTF">2021-06-10T07:44:00Z</dcterms:modified>
</cp:coreProperties>
</file>